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AB" w:rsidRPr="006358AB" w:rsidRDefault="006358AB" w:rsidP="00635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8AB">
        <w:rPr>
          <w:rFonts w:ascii="Times New Roman" w:hAnsi="Times New Roman" w:cs="Times New Roman"/>
          <w:b/>
          <w:sz w:val="24"/>
          <w:szCs w:val="24"/>
        </w:rPr>
        <w:t>Grupa „Liski” i „Sówki”</w:t>
      </w:r>
    </w:p>
    <w:p w:rsidR="006358AB" w:rsidRPr="006358AB" w:rsidRDefault="006358AB" w:rsidP="006358AB">
      <w:pPr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Data: 1</w:t>
      </w:r>
      <w:r w:rsidR="00DE6359">
        <w:rPr>
          <w:rFonts w:ascii="Times New Roman" w:hAnsi="Times New Roman" w:cs="Times New Roman"/>
          <w:sz w:val="24"/>
          <w:szCs w:val="24"/>
        </w:rPr>
        <w:t>4.04.2021- środa</w:t>
      </w:r>
    </w:p>
    <w:p w:rsidR="006358AB" w:rsidRPr="006358AB" w:rsidRDefault="00051B2D" w:rsidP="006358AB">
      <w:pPr>
        <w:tabs>
          <w:tab w:val="left" w:pos="406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</w:t>
      </w:r>
      <w:r w:rsidR="00DE6359">
        <w:rPr>
          <w:rFonts w:ascii="Times New Roman" w:hAnsi="Times New Roman" w:cs="Times New Roman"/>
          <w:b/>
          <w:sz w:val="24"/>
          <w:szCs w:val="24"/>
        </w:rPr>
        <w:t>t dnia: Przybysze z kosmosu</w:t>
      </w:r>
    </w:p>
    <w:p w:rsidR="00DE6359" w:rsidRPr="00DE6359" w:rsidRDefault="00DE6359" w:rsidP="003756C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Zapoznanie z piosenką „Ziemia to wyspa zielona”</w:t>
      </w:r>
    </w:p>
    <w:p w:rsidR="003756C9" w:rsidRDefault="003756C9" w:rsidP="00DE6359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DE6359" w:rsidRPr="0086034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https://www.youtube.com/watch?v=-ZQTnkXpcCA</w:t>
        </w:r>
      </w:hyperlink>
    </w:p>
    <w:p w:rsidR="00DE6359" w:rsidRDefault="00DE6359" w:rsidP="00DE6359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359" w:rsidRPr="00DE6359" w:rsidRDefault="00DE6359" w:rsidP="00DE6359">
      <w:pPr>
        <w:pStyle w:val="NormalnyWeb"/>
        <w:shd w:val="clear" w:color="auto" w:fill="FFFFFF"/>
        <w:spacing w:before="0" w:beforeAutospacing="0" w:after="225" w:afterAutospacing="0"/>
        <w:jc w:val="center"/>
        <w:rPr>
          <w:color w:val="333333"/>
          <w:szCs w:val="29"/>
        </w:rPr>
      </w:pPr>
      <w:r w:rsidRPr="00DE6359">
        <w:rPr>
          <w:color w:val="333333"/>
          <w:szCs w:val="29"/>
        </w:rPr>
        <w:t>Nie warto mieszkać na Marsie, </w:t>
      </w:r>
      <w:r w:rsidRPr="00DE6359">
        <w:rPr>
          <w:color w:val="333333"/>
          <w:szCs w:val="29"/>
        </w:rPr>
        <w:br/>
        <w:t xml:space="preserve">nie warto mieszkać na </w:t>
      </w:r>
      <w:proofErr w:type="spellStart"/>
      <w:r w:rsidRPr="00DE6359">
        <w:rPr>
          <w:color w:val="333333"/>
          <w:szCs w:val="29"/>
        </w:rPr>
        <w:t>Venus</w:t>
      </w:r>
      <w:proofErr w:type="spellEnd"/>
      <w:r w:rsidRPr="00DE6359">
        <w:rPr>
          <w:color w:val="333333"/>
          <w:szCs w:val="29"/>
        </w:rPr>
        <w:t>. </w:t>
      </w:r>
      <w:r w:rsidRPr="00DE6359">
        <w:rPr>
          <w:color w:val="333333"/>
          <w:szCs w:val="29"/>
        </w:rPr>
        <w:br/>
        <w:t>Na Ziemi jest życie ciekawsze, </w:t>
      </w:r>
      <w:r w:rsidRPr="00DE6359">
        <w:rPr>
          <w:color w:val="333333"/>
          <w:szCs w:val="29"/>
        </w:rPr>
        <w:br/>
        <w:t>powtarzam to każdemu .</w:t>
      </w:r>
    </w:p>
    <w:p w:rsidR="00DE6359" w:rsidRPr="00DE6359" w:rsidRDefault="00DE6359" w:rsidP="00DE6359">
      <w:pPr>
        <w:pStyle w:val="NormalnyWeb"/>
        <w:shd w:val="clear" w:color="auto" w:fill="FFFFFF"/>
        <w:spacing w:before="0" w:beforeAutospacing="0" w:after="225" w:afterAutospacing="0"/>
        <w:jc w:val="center"/>
        <w:rPr>
          <w:color w:val="333333"/>
          <w:szCs w:val="29"/>
        </w:rPr>
      </w:pPr>
      <w:r w:rsidRPr="00DE6359">
        <w:rPr>
          <w:color w:val="333333"/>
          <w:szCs w:val="29"/>
        </w:rPr>
        <w:t>Ref.</w:t>
      </w:r>
      <w:r w:rsidRPr="00DE6359">
        <w:rPr>
          <w:color w:val="333333"/>
          <w:szCs w:val="29"/>
        </w:rPr>
        <w:br/>
        <w:t>Bo Ziemia to wyspa , to wyspa zielona, </w:t>
      </w:r>
      <w:r w:rsidRPr="00DE6359">
        <w:rPr>
          <w:color w:val="333333"/>
          <w:szCs w:val="29"/>
        </w:rPr>
        <w:br/>
        <w:t>wśród innych dalekich planet. </w:t>
      </w:r>
      <w:r w:rsidRPr="00DE6359">
        <w:rPr>
          <w:color w:val="333333"/>
          <w:szCs w:val="29"/>
        </w:rPr>
        <w:br/>
        <w:t>To dom dla ludzi, dla ludzi i zwierząt, </w:t>
      </w:r>
      <w:r w:rsidRPr="00DE6359">
        <w:rPr>
          <w:color w:val="333333"/>
          <w:szCs w:val="29"/>
        </w:rPr>
        <w:br/>
        <w:t>więc musi być bardzo zadbany.</w:t>
      </w:r>
    </w:p>
    <w:p w:rsidR="00DE6359" w:rsidRPr="00DE6359" w:rsidRDefault="00DE6359" w:rsidP="00DE6359">
      <w:pPr>
        <w:pStyle w:val="NormalnyWeb"/>
        <w:shd w:val="clear" w:color="auto" w:fill="FFFFFF"/>
        <w:spacing w:before="0" w:beforeAutospacing="0" w:after="225" w:afterAutospacing="0"/>
        <w:jc w:val="center"/>
        <w:rPr>
          <w:color w:val="333333"/>
          <w:szCs w:val="29"/>
        </w:rPr>
      </w:pPr>
      <w:r w:rsidRPr="00DE6359">
        <w:rPr>
          <w:color w:val="333333"/>
          <w:szCs w:val="29"/>
        </w:rPr>
        <w:t>Chcę poznać życie delfinów </w:t>
      </w:r>
      <w:r w:rsidRPr="00DE6359">
        <w:rPr>
          <w:color w:val="333333"/>
          <w:szCs w:val="29"/>
        </w:rPr>
        <w:br/>
        <w:t>i wiedzieć co piszczy w trawie.</w:t>
      </w:r>
      <w:r w:rsidRPr="00DE6359">
        <w:rPr>
          <w:color w:val="333333"/>
          <w:szCs w:val="29"/>
        </w:rPr>
        <w:br/>
        <w:t>Zachwycać się lotem motyla </w:t>
      </w:r>
      <w:r w:rsidRPr="00DE6359">
        <w:rPr>
          <w:color w:val="333333"/>
          <w:szCs w:val="29"/>
        </w:rPr>
        <w:br/>
        <w:t>i z kotem móc się bawić.</w:t>
      </w:r>
    </w:p>
    <w:p w:rsidR="00DE6359" w:rsidRPr="00DE6359" w:rsidRDefault="00DE6359" w:rsidP="00DE6359">
      <w:pPr>
        <w:pStyle w:val="NormalnyWeb"/>
        <w:shd w:val="clear" w:color="auto" w:fill="FFFFFF"/>
        <w:spacing w:before="0" w:beforeAutospacing="0" w:after="225" w:afterAutospacing="0"/>
        <w:jc w:val="center"/>
        <w:rPr>
          <w:color w:val="333333"/>
          <w:szCs w:val="29"/>
        </w:rPr>
      </w:pPr>
      <w:r w:rsidRPr="00DE6359">
        <w:rPr>
          <w:color w:val="333333"/>
          <w:szCs w:val="29"/>
        </w:rPr>
        <w:t>Ref.</w:t>
      </w:r>
      <w:r w:rsidRPr="00DE6359">
        <w:rPr>
          <w:color w:val="333333"/>
          <w:szCs w:val="29"/>
        </w:rPr>
        <w:br/>
        <w:t>Bo Ziemia to wyspa , to wyspa zielona, </w:t>
      </w:r>
      <w:r w:rsidRPr="00DE6359">
        <w:rPr>
          <w:color w:val="333333"/>
          <w:szCs w:val="29"/>
        </w:rPr>
        <w:br/>
        <w:t>wśród innych dalekich planet. </w:t>
      </w:r>
      <w:r w:rsidRPr="00DE6359">
        <w:rPr>
          <w:color w:val="333333"/>
          <w:szCs w:val="29"/>
        </w:rPr>
        <w:br/>
        <w:t>To dom dla ludzi, dla ludzi i zwierząt, </w:t>
      </w:r>
      <w:r w:rsidRPr="00DE6359">
        <w:rPr>
          <w:color w:val="333333"/>
          <w:szCs w:val="29"/>
        </w:rPr>
        <w:br/>
        <w:t>więc musi być bardzo zadbany.</w:t>
      </w:r>
    </w:p>
    <w:p w:rsidR="00DE6359" w:rsidRPr="00DE6359" w:rsidRDefault="00DE6359" w:rsidP="00DE6359">
      <w:pPr>
        <w:pStyle w:val="NormalnyWeb"/>
        <w:shd w:val="clear" w:color="auto" w:fill="FFFFFF"/>
        <w:spacing w:before="0" w:beforeAutospacing="0" w:after="225" w:afterAutospacing="0"/>
        <w:jc w:val="center"/>
        <w:rPr>
          <w:color w:val="333333"/>
          <w:szCs w:val="29"/>
        </w:rPr>
      </w:pPr>
      <w:r w:rsidRPr="00DE6359">
        <w:rPr>
          <w:color w:val="333333"/>
          <w:szCs w:val="29"/>
        </w:rPr>
        <w:t>Posadźmy kwiatów tysiące. </w:t>
      </w:r>
      <w:r w:rsidRPr="00DE6359">
        <w:rPr>
          <w:color w:val="333333"/>
          <w:szCs w:val="29"/>
        </w:rPr>
        <w:br/>
        <w:t>Posadźmy krzewy i drzewa, </w:t>
      </w:r>
      <w:r w:rsidRPr="00DE6359">
        <w:rPr>
          <w:color w:val="333333"/>
          <w:szCs w:val="29"/>
        </w:rPr>
        <w:br/>
        <w:t>niech z nieba uśmiecha się słońce, </w:t>
      </w:r>
      <w:r w:rsidRPr="00DE6359">
        <w:rPr>
          <w:color w:val="333333"/>
          <w:szCs w:val="29"/>
        </w:rPr>
        <w:br/>
        <w:t>pozwólmy ptakom śpiewać.</w:t>
      </w:r>
    </w:p>
    <w:p w:rsidR="00DE6359" w:rsidRPr="00DE6359" w:rsidRDefault="00DE6359" w:rsidP="00DE6359">
      <w:pPr>
        <w:pStyle w:val="NormalnyWeb"/>
        <w:shd w:val="clear" w:color="auto" w:fill="FFFFFF"/>
        <w:spacing w:before="0" w:beforeAutospacing="0" w:after="225" w:afterAutospacing="0"/>
        <w:jc w:val="center"/>
        <w:rPr>
          <w:color w:val="333333"/>
          <w:szCs w:val="29"/>
        </w:rPr>
      </w:pPr>
      <w:r w:rsidRPr="00DE6359">
        <w:rPr>
          <w:color w:val="333333"/>
          <w:szCs w:val="29"/>
        </w:rPr>
        <w:t>Ref.</w:t>
      </w:r>
      <w:r w:rsidRPr="00DE6359">
        <w:rPr>
          <w:color w:val="333333"/>
          <w:szCs w:val="29"/>
        </w:rPr>
        <w:br/>
        <w:t>Bo Ziemia to wyspa , to wyspa zielona, </w:t>
      </w:r>
      <w:r w:rsidRPr="00DE6359">
        <w:rPr>
          <w:color w:val="333333"/>
          <w:szCs w:val="29"/>
        </w:rPr>
        <w:br/>
        <w:t>wśród innych dalekich planet. </w:t>
      </w:r>
      <w:r w:rsidRPr="00DE6359">
        <w:rPr>
          <w:color w:val="333333"/>
          <w:szCs w:val="29"/>
        </w:rPr>
        <w:br/>
        <w:t>To dom dla ludzi, dla ludzi i zwierząt, </w:t>
      </w:r>
      <w:r w:rsidRPr="00DE6359">
        <w:rPr>
          <w:color w:val="333333"/>
          <w:szCs w:val="29"/>
        </w:rPr>
        <w:br/>
        <w:t>więc musi być bardzo zadbany.</w:t>
      </w:r>
    </w:p>
    <w:p w:rsidR="00DE6359" w:rsidRDefault="00DE6359" w:rsidP="00DE63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Słuchanie rymowanki „Sylwetka ufoludka”</w:t>
      </w:r>
    </w:p>
    <w:p w:rsidR="00DE6359" w:rsidRDefault="00DE6359" w:rsidP="00DE6359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5384224" cy="1819275"/>
            <wp:effectExtent l="19050" t="0" r="6926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928" t="37755" r="28469" b="32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374" cy="182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59" w:rsidRDefault="00DE6359" w:rsidP="00DE6359">
      <w:pPr>
        <w:pStyle w:val="Akapitzlist"/>
        <w:ind w:left="14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Rozmowa z dziećmi na temat: </w:t>
      </w:r>
      <w:r w:rsidRPr="00DE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Czy w kosmosie można spotkać żywe istoty?</w:t>
      </w:r>
    </w:p>
    <w:p w:rsidR="00DE6359" w:rsidRDefault="00DE6359" w:rsidP="00DE6359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DE6359" w:rsidRPr="00DE6359" w:rsidRDefault="00DE6359" w:rsidP="00DE63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6359">
        <w:rPr>
          <w:rFonts w:ascii="Times New Roman" w:hAnsi="Times New Roman" w:cs="Times New Roman"/>
          <w:b/>
          <w:sz w:val="24"/>
          <w:szCs w:val="24"/>
        </w:rPr>
        <w:lastRenderedPageBreak/>
        <w:t>Karta pracy, część 3, strona 72</w:t>
      </w:r>
    </w:p>
    <w:p w:rsidR="00DE6359" w:rsidRDefault="00DE6359" w:rsidP="00DE6359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1944116" cy="254317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5178" t="27806" r="20191" b="14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116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59" w:rsidRPr="00DE6359" w:rsidRDefault="00DE6359" w:rsidP="00DE635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Film edukacyjny- </w:t>
      </w:r>
      <w:r w:rsidRPr="00DE635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Układ Słoneczny dla dzieci</w:t>
      </w:r>
    </w:p>
    <w:p w:rsidR="00DE6359" w:rsidRDefault="00DE6359" w:rsidP="00DE6359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DE635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https://www.youtube.com/watch?v=Aug7FRYvIHU</w:t>
        </w:r>
      </w:hyperlink>
    </w:p>
    <w:p w:rsidR="00DE6359" w:rsidRDefault="00DE6359" w:rsidP="00DE6359">
      <w:pPr>
        <w:pStyle w:val="Akapitzlist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6359" w:rsidRPr="00765408" w:rsidRDefault="00765408" w:rsidP="0076540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54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Zwrócenie uwagi na wieloznaczność słowa </w:t>
      </w:r>
      <w:r w:rsidRPr="0076540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rakieta</w:t>
      </w:r>
      <w:r w:rsidRPr="007654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Ilustracje przestawiające różne rodzaje rakiet.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765408" w:rsidRPr="00765408" w:rsidRDefault="00765408" w:rsidP="00765408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54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drawing>
          <wp:inline distT="0" distB="0" distL="0" distR="0">
            <wp:extent cx="1505272" cy="140970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.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060" cy="141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4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drawing>
          <wp:inline distT="0" distB="0" distL="0" distR="0">
            <wp:extent cx="1552575" cy="1552575"/>
            <wp:effectExtent l="19050" t="0" r="9525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.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4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drawing>
          <wp:inline distT="0" distB="0" distL="0" distR="0">
            <wp:extent cx="1428750" cy="1428750"/>
            <wp:effectExtent l="19050" t="0" r="0" b="0"/>
            <wp:docPr id="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. 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411" cy="141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54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drawing>
          <wp:inline distT="0" distB="0" distL="0" distR="0">
            <wp:extent cx="1057378" cy="1152525"/>
            <wp:effectExtent l="19050" t="0" r="9422" b="0"/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.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616" cy="1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359" w:rsidRPr="00DE6359" w:rsidRDefault="00DE6359" w:rsidP="00DE6359">
      <w:pPr>
        <w:pStyle w:val="Akapitzlist"/>
        <w:ind w:left="144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65408" w:rsidRPr="00765408" w:rsidRDefault="00765408" w:rsidP="007654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5408">
        <w:rPr>
          <w:rFonts w:ascii="Times New Roman" w:hAnsi="Times New Roman" w:cs="Times New Roman"/>
          <w:b/>
          <w:color w:val="000000"/>
          <w:sz w:val="24"/>
          <w:szCs w:val="24"/>
        </w:rPr>
        <w:t>Dzieci naśladują czynności o których mowa w opowiadaniu.</w:t>
      </w:r>
    </w:p>
    <w:p w:rsidR="00765408" w:rsidRDefault="00765408" w:rsidP="0076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65408" w:rsidRDefault="00765408" w:rsidP="0076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72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Pewnego dnia dzieci postanowiły wybrać się w podróż, w poszu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kiwaniu nowej planety. Założyły </w:t>
      </w:r>
      <w:r w:rsidRPr="00772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skafandry kosmiczne, weszły po schodkach do rakiety, zapięły pas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y bezpieczeństwa i wystartowały </w:t>
      </w:r>
      <w:r w:rsidRPr="00772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w nieznaną podróż. Leciały, leciały, omijały napotkane raki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ety i statki kosmiczne, machały </w:t>
      </w:r>
      <w:r w:rsidRPr="00772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rękami do pilotujących je kosmonautów, aż wylądowały na niezwykłej planecie. Wysiadły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2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z rakiety. Przeskakiwały z nogi na nogę po kamieniach, nastę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pnie przepłynęły przez czerwoną </w:t>
      </w:r>
      <w:r w:rsidRPr="00772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rzekę, czołgały się przez zarośla, aż w końcu stanęły na górz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e. Tam zobaczyły ogromną liczbę </w:t>
      </w:r>
      <w:r w:rsidRPr="00772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kolorowych motyli. Tak jak one zaczęły latać, machając rączkami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jak skrzydełkami. Niestety, to </w:t>
      </w:r>
      <w:r w:rsidRPr="00772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 bardzo zmęczyło. Ocierały pot z czoła. Postanowiły chwilę odpocząć. P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ołożyły się na piasku </w:t>
      </w:r>
      <w:r w:rsidRPr="00772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 zasnęły, cichutko pochrapując. Kiedy otworzyły oczy i mocno się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przeciągnęły, aby rozprostować </w:t>
      </w:r>
      <w:r w:rsidRPr="00772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kości, okazało się, że znajdują się przy swoich rakietac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h. Wsiadły do nich, wchodząc po </w:t>
      </w:r>
      <w:r w:rsidRPr="007729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schodkach, i ruszyły w powrotną drogę, bo na Ziemi czuły się najlepiej.</w:t>
      </w:r>
    </w:p>
    <w:p w:rsidR="00DE6359" w:rsidRDefault="00DE6359" w:rsidP="007654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65408" w:rsidRDefault="00765408" w:rsidP="0076540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Karta pracy, część 3, strona 73.</w:t>
      </w:r>
    </w:p>
    <w:p w:rsidR="00765408" w:rsidRPr="00765408" w:rsidRDefault="00765408" w:rsidP="00765408">
      <w:pPr>
        <w:pStyle w:val="Akapitzlist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1247775" cy="1561501"/>
            <wp:effectExtent l="19050" t="0" r="9525" b="0"/>
            <wp:docPr id="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53029" t="22959" r="21890" b="21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17" cy="157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408" w:rsidRPr="00765408" w:rsidSect="00635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C00"/>
    <w:multiLevelType w:val="hybridMultilevel"/>
    <w:tmpl w:val="32C4F83C"/>
    <w:lvl w:ilvl="0" w:tplc="D518A8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B14090"/>
    <w:multiLevelType w:val="hybridMultilevel"/>
    <w:tmpl w:val="5ADE7D76"/>
    <w:lvl w:ilvl="0" w:tplc="E926D46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1D7AFD"/>
    <w:multiLevelType w:val="hybridMultilevel"/>
    <w:tmpl w:val="7842E2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5AB491E"/>
    <w:multiLevelType w:val="hybridMultilevel"/>
    <w:tmpl w:val="9A1EF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A04BF"/>
    <w:multiLevelType w:val="hybridMultilevel"/>
    <w:tmpl w:val="0C22E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58AB"/>
    <w:rsid w:val="00051B2D"/>
    <w:rsid w:val="00071E5E"/>
    <w:rsid w:val="0016035D"/>
    <w:rsid w:val="001E37DC"/>
    <w:rsid w:val="00370E34"/>
    <w:rsid w:val="003756C9"/>
    <w:rsid w:val="00574622"/>
    <w:rsid w:val="005F6F99"/>
    <w:rsid w:val="006358AB"/>
    <w:rsid w:val="00765408"/>
    <w:rsid w:val="007E3164"/>
    <w:rsid w:val="00975F39"/>
    <w:rsid w:val="009C0B5B"/>
    <w:rsid w:val="00B26F50"/>
    <w:rsid w:val="00BC208C"/>
    <w:rsid w:val="00DE6359"/>
    <w:rsid w:val="00F8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8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3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358A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E3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ug7FRYvIHU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-ZQTnkXpcC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2</cp:revision>
  <dcterms:created xsi:type="dcterms:W3CDTF">2021-04-11T19:44:00Z</dcterms:created>
  <dcterms:modified xsi:type="dcterms:W3CDTF">2021-04-11T19:44:00Z</dcterms:modified>
</cp:coreProperties>
</file>